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52A2" w14:textId="203AEC27" w:rsidR="00A1187C" w:rsidRPr="00A1187C" w:rsidRDefault="00A1187C" w:rsidP="00A1187C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bookmarkEnd w:id="0"/>
      <w:r w:rsidRPr="00A1187C">
        <w:rPr>
          <w:rFonts w:ascii="標楷體" w:eastAsia="標楷體" w:hAnsi="標楷體"/>
          <w:b/>
          <w:bCs/>
          <w:sz w:val="40"/>
          <w:szCs w:val="40"/>
        </w:rPr>
        <w:t>國</w:t>
      </w:r>
      <w:r w:rsidRPr="00A1187C">
        <w:rPr>
          <w:rFonts w:ascii="標楷體" w:eastAsia="標楷體" w:hAnsi="標楷體" w:hint="eastAsia"/>
          <w:b/>
          <w:bCs/>
          <w:sz w:val="40"/>
          <w:szCs w:val="40"/>
        </w:rPr>
        <w:t>民旅遊</w:t>
      </w:r>
      <w:r w:rsidRPr="00A1187C">
        <w:rPr>
          <w:rFonts w:ascii="標楷體" w:eastAsia="標楷體" w:hAnsi="標楷體"/>
          <w:b/>
          <w:bCs/>
          <w:sz w:val="40"/>
          <w:szCs w:val="40"/>
        </w:rPr>
        <w:t>卡</w:t>
      </w:r>
      <w:r w:rsidRPr="00A1187C">
        <w:rPr>
          <w:rFonts w:ascii="標楷體" w:eastAsia="標楷體" w:hAnsi="標楷體" w:hint="eastAsia"/>
          <w:b/>
          <w:bCs/>
          <w:sz w:val="40"/>
          <w:szCs w:val="40"/>
        </w:rPr>
        <w:t>付款</w:t>
      </w:r>
      <w:r w:rsidRPr="00A1187C">
        <w:rPr>
          <w:rFonts w:ascii="標楷體" w:eastAsia="標楷體" w:hAnsi="標楷體"/>
          <w:b/>
          <w:bCs/>
          <w:sz w:val="40"/>
          <w:szCs w:val="40"/>
        </w:rPr>
        <w:t>授權書</w:t>
      </w:r>
    </w:p>
    <w:p w14:paraId="196CFCC0" w14:textId="77777777" w:rsidR="00A1187C" w:rsidRPr="00A1187C" w:rsidRDefault="00A1187C" w:rsidP="00A1187C">
      <w:pPr>
        <w:autoSpaceDE w:val="0"/>
        <w:autoSpaceDN w:val="0"/>
        <w:adjustRightInd w:val="0"/>
        <w:spacing w:line="120" w:lineRule="exact"/>
        <w:rPr>
          <w:rFonts w:ascii="標楷體" w:eastAsia="標楷體" w:hAnsi="標楷體"/>
        </w:rPr>
      </w:pPr>
    </w:p>
    <w:p w14:paraId="05291ACF" w14:textId="77777777" w:rsidR="00A1187C" w:rsidRPr="00A1187C" w:rsidRDefault="00A1187C" w:rsidP="00A1187C">
      <w:pPr>
        <w:autoSpaceDE w:val="0"/>
        <w:autoSpaceDN w:val="0"/>
        <w:adjustRightInd w:val="0"/>
        <w:spacing w:afterLines="50" w:after="120" w:line="400" w:lineRule="exact"/>
        <w:ind w:leftChars="-60" w:left="-2" w:rightChars="-118" w:right="-283" w:hangingChars="59" w:hanging="142"/>
        <w:rPr>
          <w:rFonts w:ascii="標楷體" w:eastAsia="標楷體" w:hAnsi="標楷體"/>
        </w:rPr>
      </w:pPr>
      <w:r w:rsidRPr="00A1187C">
        <w:rPr>
          <w:rFonts w:ascii="標楷體" w:eastAsia="標楷體" w:hAnsi="標楷體" w:cs="新細明體" w:hint="eastAsia"/>
          <w:lang w:val="zh-TW"/>
        </w:rPr>
        <w:t>本人因無法親自至</w:t>
      </w:r>
      <w:r w:rsidRPr="00A1187C">
        <w:rPr>
          <w:rFonts w:ascii="標楷體" w:eastAsia="標楷體" w:hAnsi="標楷體" w:cs="新細明體" w:hint="eastAsia"/>
          <w:u w:val="single"/>
          <w:lang w:val="zh-TW"/>
        </w:rPr>
        <w:t xml:space="preserve"> </w:t>
      </w:r>
      <w:r w:rsidRPr="00A1187C">
        <w:rPr>
          <w:rFonts w:ascii="標楷體" w:eastAsia="標楷體" w:hAnsi="標楷體" w:cs="標楷體" w:hint="eastAsia"/>
          <w:b/>
          <w:bCs/>
          <w:sz w:val="32"/>
          <w:szCs w:val="32"/>
          <w:u w:val="single"/>
          <w:lang w:val="zh-TW"/>
        </w:rPr>
        <w:t xml:space="preserve">環 亞 </w:t>
      </w:r>
      <w:r w:rsidRPr="00A1187C">
        <w:rPr>
          <w:rFonts w:ascii="標楷體" w:eastAsia="標楷體" w:hAnsi="標楷體" w:cs="新細明體" w:hint="eastAsia"/>
          <w:lang w:val="zh-TW"/>
        </w:rPr>
        <w:t>旅行社刷卡消費</w:t>
      </w:r>
      <w:r w:rsidRPr="00A1187C">
        <w:rPr>
          <w:rFonts w:ascii="標楷體" w:eastAsia="標楷體" w:hAnsi="標楷體"/>
        </w:rPr>
        <w:t xml:space="preserve"> , </w:t>
      </w:r>
      <w:r w:rsidRPr="00A1187C">
        <w:rPr>
          <w:rFonts w:ascii="標楷體" w:eastAsia="標楷體" w:hAnsi="標楷體" w:cs="新細明體" w:hint="eastAsia"/>
          <w:lang w:val="zh-TW"/>
        </w:rPr>
        <w:t>特立此書同意以信用卡支付下述帳款</w:t>
      </w:r>
      <w:r w:rsidRPr="00A1187C">
        <w:rPr>
          <w:rFonts w:ascii="標楷體" w:eastAsia="標楷體" w:hAnsi="標楷體" w:hint="eastAsia"/>
        </w:rPr>
        <w:t>：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992"/>
        <w:gridCol w:w="676"/>
        <w:gridCol w:w="1167"/>
        <w:gridCol w:w="2268"/>
      </w:tblGrid>
      <w:tr w:rsidR="00A1187C" w:rsidRPr="00A1187C" w14:paraId="7EA3A8C0" w14:textId="77777777" w:rsidTr="00A1187C">
        <w:trPr>
          <w:trHeight w:val="451"/>
        </w:trPr>
        <w:tc>
          <w:tcPr>
            <w:tcW w:w="1844" w:type="dxa"/>
            <w:vAlign w:val="center"/>
          </w:tcPr>
          <w:p w14:paraId="14F62E80" w14:textId="77777777" w:rsidR="00A1187C" w:rsidRPr="00A1187C" w:rsidRDefault="00A1187C" w:rsidP="00A1187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A1187C">
              <w:rPr>
                <w:rFonts w:eastAsia="標楷體"/>
                <w:sz w:val="28"/>
                <w:szCs w:val="28"/>
                <w:lang w:val="zh-TW"/>
              </w:rPr>
              <w:t>商店代號</w:t>
            </w:r>
          </w:p>
        </w:tc>
        <w:tc>
          <w:tcPr>
            <w:tcW w:w="3260" w:type="dxa"/>
            <w:vAlign w:val="center"/>
          </w:tcPr>
          <w:p w14:paraId="436299ED" w14:textId="77777777" w:rsidR="00A1187C" w:rsidRPr="00A1187C" w:rsidRDefault="00A1187C" w:rsidP="00EC5EB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A1187C">
              <w:rPr>
                <w:rFonts w:eastAsia="標楷體"/>
                <w:b/>
                <w:bCs/>
                <w:sz w:val="32"/>
                <w:szCs w:val="32"/>
              </w:rPr>
              <w:t>000812870100142</w:t>
            </w:r>
          </w:p>
        </w:tc>
        <w:tc>
          <w:tcPr>
            <w:tcW w:w="1668" w:type="dxa"/>
            <w:gridSpan w:val="2"/>
            <w:vAlign w:val="center"/>
          </w:tcPr>
          <w:p w14:paraId="38B7E021" w14:textId="77777777" w:rsidR="00A1187C" w:rsidRPr="00A1187C" w:rsidRDefault="00A1187C" w:rsidP="00EC5E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1187C">
              <w:rPr>
                <w:rFonts w:eastAsia="標楷體"/>
                <w:sz w:val="28"/>
                <w:szCs w:val="28"/>
                <w:lang w:val="zh-TW"/>
              </w:rPr>
              <w:t>商店名稱</w:t>
            </w:r>
          </w:p>
        </w:tc>
        <w:tc>
          <w:tcPr>
            <w:tcW w:w="3435" w:type="dxa"/>
            <w:gridSpan w:val="2"/>
            <w:vAlign w:val="center"/>
          </w:tcPr>
          <w:p w14:paraId="011E3353" w14:textId="77777777" w:rsidR="00A1187C" w:rsidRPr="00A1187C" w:rsidRDefault="00A1187C" w:rsidP="00EC5EB6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bCs/>
                <w:sz w:val="28"/>
                <w:szCs w:val="28"/>
              </w:rPr>
            </w:pPr>
            <w:r w:rsidRPr="00A1187C">
              <w:rPr>
                <w:rFonts w:eastAsia="標楷體"/>
                <w:bCs/>
                <w:sz w:val="32"/>
                <w:szCs w:val="32"/>
                <w:lang w:val="zh-TW"/>
              </w:rPr>
              <w:t>環亞旅行社有限公司</w:t>
            </w:r>
          </w:p>
        </w:tc>
      </w:tr>
      <w:tr w:rsidR="00A1187C" w:rsidRPr="00A1187C" w14:paraId="13D52ED4" w14:textId="77777777" w:rsidTr="00A1187C">
        <w:trPr>
          <w:trHeight w:val="451"/>
        </w:trPr>
        <w:tc>
          <w:tcPr>
            <w:tcW w:w="1844" w:type="dxa"/>
            <w:vAlign w:val="center"/>
          </w:tcPr>
          <w:p w14:paraId="678DD764" w14:textId="77777777" w:rsidR="00A1187C" w:rsidRPr="00A1187C" w:rsidRDefault="00A1187C" w:rsidP="00A1187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A1187C">
              <w:rPr>
                <w:rFonts w:eastAsia="標楷體"/>
                <w:sz w:val="28"/>
                <w:szCs w:val="28"/>
                <w:lang w:val="zh-TW"/>
              </w:rPr>
              <w:t>持卡人姓名</w:t>
            </w:r>
          </w:p>
        </w:tc>
        <w:tc>
          <w:tcPr>
            <w:tcW w:w="3260" w:type="dxa"/>
            <w:vAlign w:val="center"/>
          </w:tcPr>
          <w:p w14:paraId="478D16A2" w14:textId="77777777" w:rsidR="00A1187C" w:rsidRPr="00A1187C" w:rsidRDefault="00A1187C" w:rsidP="00EC5EB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0AAA0FA2" w14:textId="77777777" w:rsidR="00A1187C" w:rsidRPr="00A1187C" w:rsidRDefault="00A1187C" w:rsidP="00EC5E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A1187C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435" w:type="dxa"/>
            <w:gridSpan w:val="2"/>
            <w:vAlign w:val="center"/>
          </w:tcPr>
          <w:p w14:paraId="392677F8" w14:textId="77777777" w:rsidR="00A1187C" w:rsidRPr="00A1187C" w:rsidRDefault="00A1187C" w:rsidP="00EC5EB6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bCs/>
                <w:sz w:val="28"/>
                <w:szCs w:val="28"/>
                <w:lang w:val="zh-TW"/>
              </w:rPr>
            </w:pPr>
            <w:r w:rsidRPr="00A1187C">
              <w:rPr>
                <w:rFonts w:eastAsia="標楷體"/>
                <w:bCs/>
                <w:sz w:val="28"/>
                <w:szCs w:val="28"/>
                <w:lang w:val="zh-TW"/>
              </w:rPr>
              <w:t xml:space="preserve"> </w:t>
            </w:r>
          </w:p>
        </w:tc>
      </w:tr>
      <w:tr w:rsidR="00A1187C" w:rsidRPr="00A1187C" w14:paraId="2067D2D3" w14:textId="77777777" w:rsidTr="00A1187C">
        <w:trPr>
          <w:trHeight w:val="513"/>
        </w:trPr>
        <w:tc>
          <w:tcPr>
            <w:tcW w:w="1844" w:type="dxa"/>
            <w:vAlign w:val="center"/>
          </w:tcPr>
          <w:p w14:paraId="7472244C" w14:textId="77777777" w:rsidR="00A1187C" w:rsidRPr="00A1187C" w:rsidRDefault="00A1187C" w:rsidP="00A1187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A1187C">
              <w:rPr>
                <w:rFonts w:eastAsia="標楷體"/>
                <w:sz w:val="28"/>
                <w:szCs w:val="28"/>
                <w:lang w:val="zh-TW"/>
              </w:rPr>
              <w:t>信用卡卡號</w:t>
            </w:r>
          </w:p>
        </w:tc>
        <w:tc>
          <w:tcPr>
            <w:tcW w:w="8363" w:type="dxa"/>
            <w:gridSpan w:val="5"/>
            <w:vAlign w:val="center"/>
          </w:tcPr>
          <w:p w14:paraId="59E77B08" w14:textId="77777777" w:rsidR="00A1187C" w:rsidRPr="00A1187C" w:rsidRDefault="00A1187C" w:rsidP="00EC5EB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1187C" w:rsidRPr="00A1187C" w14:paraId="411F8803" w14:textId="77777777" w:rsidTr="00A1187C">
        <w:trPr>
          <w:trHeight w:val="543"/>
        </w:trPr>
        <w:tc>
          <w:tcPr>
            <w:tcW w:w="1844" w:type="dxa"/>
            <w:vAlign w:val="center"/>
          </w:tcPr>
          <w:p w14:paraId="4A0FB83A" w14:textId="77777777" w:rsidR="00A1187C" w:rsidRPr="00A1187C" w:rsidRDefault="00A1187C" w:rsidP="00A1187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A1187C">
              <w:rPr>
                <w:rFonts w:eastAsia="標楷體"/>
                <w:sz w:val="28"/>
                <w:szCs w:val="28"/>
                <w:lang w:val="zh-TW"/>
              </w:rPr>
              <w:t>有效期限</w:t>
            </w:r>
          </w:p>
        </w:tc>
        <w:tc>
          <w:tcPr>
            <w:tcW w:w="4252" w:type="dxa"/>
            <w:gridSpan w:val="2"/>
            <w:vAlign w:val="center"/>
          </w:tcPr>
          <w:p w14:paraId="581B5F29" w14:textId="77777777" w:rsidR="00A1187C" w:rsidRPr="00A1187C" w:rsidRDefault="00A1187C" w:rsidP="00EC5EB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1187C">
              <w:rPr>
                <w:rFonts w:eastAsia="標楷體"/>
                <w:sz w:val="28"/>
                <w:szCs w:val="28"/>
              </w:rPr>
              <w:t xml:space="preserve">     </w:t>
            </w:r>
            <w:r w:rsidRPr="00A1187C">
              <w:rPr>
                <w:rFonts w:eastAsia="標楷體"/>
                <w:sz w:val="28"/>
                <w:szCs w:val="28"/>
                <w:lang w:eastAsia="zh-HK"/>
              </w:rPr>
              <w:t>月</w:t>
            </w:r>
            <w:r w:rsidRPr="00A1187C">
              <w:rPr>
                <w:rFonts w:eastAsia="標楷體"/>
                <w:sz w:val="28"/>
                <w:szCs w:val="28"/>
              </w:rPr>
              <w:t xml:space="preserve">(Month) /     </w:t>
            </w:r>
            <w:r w:rsidRPr="00A1187C">
              <w:rPr>
                <w:rFonts w:eastAsia="標楷體"/>
                <w:sz w:val="28"/>
                <w:szCs w:val="28"/>
              </w:rPr>
              <w:t>年</w:t>
            </w:r>
            <w:r w:rsidRPr="00A1187C">
              <w:rPr>
                <w:rFonts w:eastAsia="標楷體"/>
                <w:sz w:val="28"/>
                <w:szCs w:val="28"/>
              </w:rPr>
              <w:t>(Year)</w:t>
            </w:r>
          </w:p>
        </w:tc>
        <w:tc>
          <w:tcPr>
            <w:tcW w:w="1843" w:type="dxa"/>
            <w:gridSpan w:val="2"/>
            <w:vAlign w:val="center"/>
          </w:tcPr>
          <w:p w14:paraId="2D1E9CC9" w14:textId="77777777" w:rsidR="00A1187C" w:rsidRPr="00A1187C" w:rsidRDefault="00A1187C" w:rsidP="00EC5EB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</w:rPr>
            </w:pPr>
            <w:r w:rsidRPr="00A1187C">
              <w:rPr>
                <w:rFonts w:eastAsia="標楷體"/>
                <w:lang w:val="zh-TW"/>
              </w:rPr>
              <w:t>卡片背面三碼</w:t>
            </w:r>
          </w:p>
        </w:tc>
        <w:tc>
          <w:tcPr>
            <w:tcW w:w="2268" w:type="dxa"/>
            <w:vAlign w:val="center"/>
          </w:tcPr>
          <w:p w14:paraId="0A718C49" w14:textId="77777777" w:rsidR="00A1187C" w:rsidRPr="00A1187C" w:rsidRDefault="00A1187C" w:rsidP="00EC5EB6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</w:rPr>
            </w:pPr>
            <w:r w:rsidRPr="00A1187C">
              <w:rPr>
                <w:rFonts w:eastAsia="標楷體"/>
              </w:rPr>
              <w:t xml:space="preserve"> </w:t>
            </w:r>
          </w:p>
        </w:tc>
      </w:tr>
      <w:tr w:rsidR="00A1187C" w:rsidRPr="00A1187C" w14:paraId="0BDC7948" w14:textId="77777777" w:rsidTr="00A1187C">
        <w:trPr>
          <w:trHeight w:val="519"/>
        </w:trPr>
        <w:tc>
          <w:tcPr>
            <w:tcW w:w="1844" w:type="dxa"/>
            <w:vAlign w:val="center"/>
          </w:tcPr>
          <w:p w14:paraId="71B1BD78" w14:textId="77777777" w:rsidR="00A1187C" w:rsidRPr="00A1187C" w:rsidRDefault="00A1187C" w:rsidP="00A1187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A1187C">
              <w:rPr>
                <w:rFonts w:eastAsia="標楷體"/>
                <w:sz w:val="28"/>
                <w:szCs w:val="28"/>
                <w:lang w:val="zh-TW"/>
              </w:rPr>
              <w:t>授權號碼</w:t>
            </w:r>
          </w:p>
        </w:tc>
        <w:tc>
          <w:tcPr>
            <w:tcW w:w="8363" w:type="dxa"/>
            <w:gridSpan w:val="5"/>
            <w:vAlign w:val="center"/>
          </w:tcPr>
          <w:p w14:paraId="4ABE9164" w14:textId="77777777" w:rsidR="00A1187C" w:rsidRPr="00A1187C" w:rsidRDefault="00A1187C" w:rsidP="00EC5EB6">
            <w:pPr>
              <w:spacing w:line="500" w:lineRule="exact"/>
              <w:jc w:val="both"/>
              <w:rPr>
                <w:rFonts w:eastAsia="標楷體"/>
                <w:b/>
                <w:bCs/>
                <w:i/>
                <w:iCs/>
              </w:rPr>
            </w:pPr>
            <w:r w:rsidRPr="00A1187C">
              <w:rPr>
                <w:rFonts w:eastAsia="標楷體"/>
                <w:b/>
                <w:bCs/>
                <w:i/>
                <w:iCs/>
                <w:sz w:val="20"/>
                <w:szCs w:val="20"/>
              </w:rPr>
              <w:t xml:space="preserve">                        (</w:t>
            </w:r>
            <w:r w:rsidRPr="00A1187C">
              <w:rPr>
                <w:rFonts w:eastAsia="標楷體"/>
                <w:b/>
                <w:bCs/>
                <w:i/>
                <w:iCs/>
                <w:sz w:val="20"/>
                <w:szCs w:val="20"/>
              </w:rPr>
              <w:t>免填，由旅行社向發卡行查詢／</w:t>
            </w:r>
            <w:r w:rsidRPr="00A1187C">
              <w:rPr>
                <w:rFonts w:eastAsia="標楷體"/>
                <w:b/>
                <w:bCs/>
                <w:i/>
                <w:iCs/>
                <w:sz w:val="20"/>
                <w:szCs w:val="20"/>
              </w:rPr>
              <w:t>Please leave it blank.)</w:t>
            </w:r>
          </w:p>
        </w:tc>
      </w:tr>
      <w:tr w:rsidR="00A1187C" w:rsidRPr="00A1187C" w14:paraId="450D08AD" w14:textId="77777777" w:rsidTr="00A1187C">
        <w:trPr>
          <w:trHeight w:val="489"/>
        </w:trPr>
        <w:tc>
          <w:tcPr>
            <w:tcW w:w="1844" w:type="dxa"/>
            <w:vAlign w:val="center"/>
          </w:tcPr>
          <w:p w14:paraId="24256B5E" w14:textId="77777777" w:rsidR="00A1187C" w:rsidRPr="00A1187C" w:rsidRDefault="00A1187C" w:rsidP="00A1187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A1187C">
              <w:rPr>
                <w:rFonts w:eastAsia="標楷體"/>
                <w:sz w:val="28"/>
                <w:szCs w:val="28"/>
                <w:lang w:val="zh-TW"/>
              </w:rPr>
              <w:t>電子郵件</w:t>
            </w:r>
          </w:p>
        </w:tc>
        <w:tc>
          <w:tcPr>
            <w:tcW w:w="8363" w:type="dxa"/>
            <w:gridSpan w:val="5"/>
            <w:vAlign w:val="center"/>
          </w:tcPr>
          <w:p w14:paraId="4A94AF11" w14:textId="77777777" w:rsidR="00A1187C" w:rsidRPr="00A1187C" w:rsidRDefault="00A1187C" w:rsidP="00EC5EB6">
            <w:pPr>
              <w:tabs>
                <w:tab w:val="left" w:pos="568"/>
              </w:tabs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A1187C" w:rsidRPr="00A1187C" w14:paraId="7192B30E" w14:textId="77777777" w:rsidTr="00A1187C">
        <w:trPr>
          <w:trHeight w:val="405"/>
        </w:trPr>
        <w:tc>
          <w:tcPr>
            <w:tcW w:w="1844" w:type="dxa"/>
            <w:vAlign w:val="center"/>
          </w:tcPr>
          <w:p w14:paraId="2012A519" w14:textId="77777777" w:rsidR="00A1187C" w:rsidRPr="00A1187C" w:rsidRDefault="00A1187C" w:rsidP="00A1187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A1187C">
              <w:rPr>
                <w:rFonts w:eastAsia="標楷體"/>
                <w:sz w:val="28"/>
                <w:szCs w:val="28"/>
                <w:lang w:val="zh-TW"/>
              </w:rPr>
              <w:t>刷卡日期</w:t>
            </w:r>
          </w:p>
        </w:tc>
        <w:tc>
          <w:tcPr>
            <w:tcW w:w="8363" w:type="dxa"/>
            <w:gridSpan w:val="5"/>
            <w:vAlign w:val="center"/>
          </w:tcPr>
          <w:p w14:paraId="0654782B" w14:textId="77777777" w:rsidR="00A1187C" w:rsidRPr="00A1187C" w:rsidRDefault="00A1187C" w:rsidP="00EC5EB6">
            <w:pPr>
              <w:tabs>
                <w:tab w:val="left" w:pos="568"/>
              </w:tabs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</w:rPr>
            </w:pPr>
            <w:r w:rsidRPr="00A1187C">
              <w:rPr>
                <w:rFonts w:eastAsia="標楷體"/>
                <w:sz w:val="28"/>
                <w:szCs w:val="28"/>
                <w:lang w:val="zh-TW"/>
              </w:rPr>
              <w:t>民國</w:t>
            </w:r>
            <w:r w:rsidRPr="00A1187C">
              <w:rPr>
                <w:rFonts w:eastAsia="標楷體"/>
                <w:sz w:val="28"/>
                <w:szCs w:val="28"/>
              </w:rPr>
              <w:t xml:space="preserve">　</w:t>
            </w:r>
            <w:r w:rsidRPr="00A1187C">
              <w:rPr>
                <w:rFonts w:eastAsia="標楷體"/>
                <w:sz w:val="28"/>
                <w:szCs w:val="28"/>
              </w:rPr>
              <w:t xml:space="preserve">109 </w:t>
            </w:r>
            <w:r w:rsidRPr="00A1187C">
              <w:rPr>
                <w:rFonts w:eastAsia="標楷體"/>
                <w:sz w:val="28"/>
                <w:szCs w:val="28"/>
              </w:rPr>
              <w:t xml:space="preserve">　年</w:t>
            </w:r>
            <w:r w:rsidRPr="00A1187C">
              <w:rPr>
                <w:rFonts w:eastAsia="標楷體"/>
                <w:sz w:val="28"/>
                <w:szCs w:val="28"/>
              </w:rPr>
              <w:t xml:space="preserve">     </w:t>
            </w:r>
            <w:r w:rsidRPr="00A1187C">
              <w:rPr>
                <w:rFonts w:eastAsia="標楷體"/>
                <w:sz w:val="28"/>
                <w:szCs w:val="28"/>
              </w:rPr>
              <w:t>月　　日</w:t>
            </w:r>
          </w:p>
        </w:tc>
      </w:tr>
      <w:tr w:rsidR="00A1187C" w:rsidRPr="00A1187C" w14:paraId="7F6F79EA" w14:textId="77777777" w:rsidTr="00A1187C">
        <w:trPr>
          <w:trHeight w:val="453"/>
        </w:trPr>
        <w:tc>
          <w:tcPr>
            <w:tcW w:w="1844" w:type="dxa"/>
            <w:vAlign w:val="center"/>
          </w:tcPr>
          <w:p w14:paraId="23EC0B16" w14:textId="77777777" w:rsidR="00A1187C" w:rsidRPr="00A1187C" w:rsidRDefault="00A1187C" w:rsidP="00A1187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A1187C">
              <w:rPr>
                <w:rFonts w:eastAsia="標楷體"/>
                <w:sz w:val="28"/>
                <w:szCs w:val="28"/>
                <w:lang w:val="zh-TW"/>
              </w:rPr>
              <w:t>消費金額</w:t>
            </w:r>
          </w:p>
        </w:tc>
        <w:tc>
          <w:tcPr>
            <w:tcW w:w="8363" w:type="dxa"/>
            <w:gridSpan w:val="5"/>
            <w:vAlign w:val="center"/>
          </w:tcPr>
          <w:p w14:paraId="31720D28" w14:textId="77777777" w:rsidR="00A1187C" w:rsidRPr="00A1187C" w:rsidRDefault="00A1187C" w:rsidP="00EC5EB6">
            <w:pPr>
              <w:keepNext/>
              <w:tabs>
                <w:tab w:val="left" w:pos="710"/>
              </w:tabs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b/>
                <w:bCs/>
              </w:rPr>
            </w:pPr>
            <w:r w:rsidRPr="00A1187C">
              <w:rPr>
                <w:rFonts w:eastAsia="標楷體"/>
                <w:sz w:val="28"/>
                <w:szCs w:val="28"/>
              </w:rPr>
              <w:t>新台幣</w:t>
            </w:r>
            <w:r w:rsidRPr="00A1187C">
              <w:rPr>
                <w:rFonts w:eastAsia="標楷體"/>
                <w:sz w:val="28"/>
                <w:szCs w:val="28"/>
                <w:lang w:eastAsia="zh-CN"/>
              </w:rPr>
              <w:t xml:space="preserve">  </w:t>
            </w:r>
            <w:r w:rsidRPr="00A1187C">
              <w:rPr>
                <w:rFonts w:eastAsia="標楷體"/>
                <w:b/>
                <w:bCs/>
              </w:rPr>
              <w:t xml:space="preserve">             </w:t>
            </w:r>
            <w:r w:rsidRPr="00A1187C">
              <w:rPr>
                <w:rFonts w:eastAsia="標楷體"/>
              </w:rPr>
              <w:t xml:space="preserve">  </w:t>
            </w:r>
            <w:r w:rsidRPr="00A1187C">
              <w:rPr>
                <w:rFonts w:eastAsia="標楷體"/>
                <w:sz w:val="28"/>
                <w:szCs w:val="28"/>
                <w:lang w:val="zh-TW"/>
              </w:rPr>
              <w:t>元整</w:t>
            </w:r>
          </w:p>
        </w:tc>
      </w:tr>
      <w:tr w:rsidR="00A1187C" w:rsidRPr="00A1187C" w14:paraId="24E92D86" w14:textId="77777777" w:rsidTr="00A1187C">
        <w:trPr>
          <w:trHeight w:val="565"/>
        </w:trPr>
        <w:tc>
          <w:tcPr>
            <w:tcW w:w="1844" w:type="dxa"/>
            <w:vAlign w:val="center"/>
          </w:tcPr>
          <w:p w14:paraId="72A503A9" w14:textId="77777777" w:rsidR="00A1187C" w:rsidRPr="00A1187C" w:rsidRDefault="00A1187C" w:rsidP="00A1187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A1187C">
              <w:rPr>
                <w:rFonts w:eastAsia="標楷體"/>
                <w:sz w:val="28"/>
                <w:szCs w:val="28"/>
                <w:lang w:val="zh-TW"/>
              </w:rPr>
              <w:t>持卡人簽名</w:t>
            </w:r>
          </w:p>
        </w:tc>
        <w:tc>
          <w:tcPr>
            <w:tcW w:w="8363" w:type="dxa"/>
            <w:gridSpan w:val="5"/>
            <w:vAlign w:val="center"/>
          </w:tcPr>
          <w:p w14:paraId="3F8A5BC3" w14:textId="77777777" w:rsidR="00A1187C" w:rsidRPr="00A1187C" w:rsidRDefault="00A1187C" w:rsidP="00EC5E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A1187C">
              <w:rPr>
                <w:rFonts w:eastAsia="標楷體"/>
              </w:rPr>
              <w:t xml:space="preserve">                   </w:t>
            </w:r>
            <w:r w:rsidRPr="00A1187C">
              <w:rPr>
                <w:rFonts w:eastAsia="標楷體"/>
              </w:rPr>
              <w:t>（</w:t>
            </w:r>
            <w:r w:rsidRPr="00A1187C">
              <w:rPr>
                <w:rFonts w:eastAsia="標楷體"/>
                <w:lang w:val="zh-TW"/>
              </w:rPr>
              <w:t>需與信用卡上之簽名相同</w:t>
            </w:r>
            <w:r w:rsidRPr="00A1187C">
              <w:rPr>
                <w:rFonts w:eastAsia="標楷體"/>
              </w:rPr>
              <w:t>）</w:t>
            </w:r>
          </w:p>
          <w:p w14:paraId="39EF1AF0" w14:textId="77777777" w:rsidR="00A1187C" w:rsidRPr="00A1187C" w:rsidRDefault="00A1187C" w:rsidP="00EC5E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A1187C">
              <w:rPr>
                <w:rFonts w:eastAsia="標楷體"/>
              </w:rPr>
              <w:t xml:space="preserve">                       Same as the signature on your card</w:t>
            </w:r>
          </w:p>
        </w:tc>
      </w:tr>
      <w:tr w:rsidR="00A1187C" w:rsidRPr="00A1187C" w14:paraId="5A6EC43D" w14:textId="77777777" w:rsidTr="00A1187C">
        <w:tblPrEx>
          <w:tblCellMar>
            <w:left w:w="108" w:type="dxa"/>
            <w:right w:w="108" w:type="dxa"/>
          </w:tblCellMar>
        </w:tblPrEx>
        <w:trPr>
          <w:trHeight w:val="6777"/>
        </w:trPr>
        <w:tc>
          <w:tcPr>
            <w:tcW w:w="1844" w:type="dxa"/>
            <w:vAlign w:val="center"/>
          </w:tcPr>
          <w:p w14:paraId="20843A55" w14:textId="77777777" w:rsidR="00A1187C" w:rsidRPr="00A1187C" w:rsidRDefault="00A1187C" w:rsidP="00EC5E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187C">
              <w:rPr>
                <w:rFonts w:eastAsia="標楷體"/>
                <w:sz w:val="28"/>
                <w:szCs w:val="28"/>
              </w:rPr>
              <w:t>刷國旅卡</w:t>
            </w:r>
          </w:p>
          <w:p w14:paraId="0BBEA1C1" w14:textId="77777777" w:rsidR="00A1187C" w:rsidRPr="00A1187C" w:rsidRDefault="00A1187C" w:rsidP="00EC5E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187C">
              <w:rPr>
                <w:rFonts w:eastAsia="標楷體"/>
                <w:sz w:val="28"/>
                <w:szCs w:val="28"/>
              </w:rPr>
              <w:t>訂購</w:t>
            </w:r>
          </w:p>
          <w:p w14:paraId="2B50188B" w14:textId="77777777" w:rsidR="00A1187C" w:rsidRPr="00A1187C" w:rsidRDefault="00A1187C" w:rsidP="00EC5EB6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3ACA6583" w14:textId="77777777" w:rsidR="00A1187C" w:rsidRPr="00A1187C" w:rsidRDefault="00A1187C" w:rsidP="00EC5E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187C">
              <w:rPr>
                <w:rFonts w:eastAsia="標楷體"/>
                <w:sz w:val="28"/>
                <w:szCs w:val="28"/>
              </w:rPr>
              <w:t>神韻台灣</w:t>
            </w:r>
          </w:p>
          <w:p w14:paraId="01A52457" w14:textId="77777777" w:rsidR="00A1187C" w:rsidRPr="00A1187C" w:rsidRDefault="00A1187C" w:rsidP="00EC5E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187C">
              <w:rPr>
                <w:rFonts w:eastAsia="標楷體"/>
                <w:sz w:val="28"/>
                <w:szCs w:val="28"/>
              </w:rPr>
              <w:t>巡迴演出</w:t>
            </w:r>
          </w:p>
          <w:p w14:paraId="376FD79A" w14:textId="77777777" w:rsidR="00A1187C" w:rsidRPr="00A1187C" w:rsidRDefault="00A1187C" w:rsidP="00EC5E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187C">
              <w:rPr>
                <w:rFonts w:eastAsia="標楷體"/>
                <w:sz w:val="28"/>
                <w:szCs w:val="28"/>
              </w:rPr>
              <w:t>訂單明細</w:t>
            </w:r>
          </w:p>
        </w:tc>
        <w:tc>
          <w:tcPr>
            <w:tcW w:w="8363" w:type="dxa"/>
            <w:gridSpan w:val="5"/>
          </w:tcPr>
          <w:p w14:paraId="58AEF90D" w14:textId="288F8541" w:rsidR="00A1187C" w:rsidRPr="00A1187C" w:rsidRDefault="00A1187C" w:rsidP="00EC5EB6">
            <w:pPr>
              <w:spacing w:beforeLines="50" w:before="120" w:line="440" w:lineRule="exact"/>
              <w:rPr>
                <w:rFonts w:eastAsia="標楷體"/>
                <w:sz w:val="28"/>
                <w:szCs w:val="28"/>
              </w:rPr>
            </w:pPr>
            <w:r w:rsidRPr="00A1187C">
              <w:rPr>
                <w:rFonts w:eastAsia="標楷體"/>
                <w:sz w:val="28"/>
                <w:szCs w:val="28"/>
              </w:rPr>
              <w:t>本人</w:t>
            </w:r>
            <w:r>
              <w:rPr>
                <w:rFonts w:eastAsia="標楷體" w:hint="eastAsia"/>
                <w:sz w:val="28"/>
                <w:szCs w:val="28"/>
              </w:rPr>
              <w:t>要</w:t>
            </w:r>
            <w:r w:rsidRPr="00A1187C">
              <w:rPr>
                <w:rFonts w:eastAsia="標楷體"/>
                <w:sz w:val="28"/>
                <w:szCs w:val="28"/>
              </w:rPr>
              <w:t>訂購：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1187C">
              <w:rPr>
                <w:rFonts w:eastAsia="標楷體"/>
                <w:sz w:val="28"/>
                <w:szCs w:val="28"/>
              </w:rPr>
              <w:t>月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1187C">
              <w:rPr>
                <w:rFonts w:eastAsia="標楷體"/>
                <w:sz w:val="28"/>
                <w:szCs w:val="28"/>
              </w:rPr>
              <w:t>日（城市）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A1187C">
              <w:rPr>
                <w:rFonts w:eastAsia="標楷體"/>
                <w:sz w:val="48"/>
                <w:szCs w:val="48"/>
              </w:rPr>
              <w:t xml:space="preserve"> □</w:t>
            </w:r>
            <w:r w:rsidRPr="00A1187C">
              <w:rPr>
                <w:rFonts w:eastAsia="標楷體"/>
                <w:sz w:val="28"/>
                <w:szCs w:val="28"/>
              </w:rPr>
              <w:t>午場</w:t>
            </w:r>
            <w:r w:rsidRPr="00A1187C">
              <w:rPr>
                <w:rFonts w:eastAsia="標楷體"/>
                <w:sz w:val="28"/>
                <w:szCs w:val="28"/>
              </w:rPr>
              <w:t xml:space="preserve">  </w:t>
            </w:r>
            <w:r w:rsidRPr="00A1187C">
              <w:rPr>
                <w:rFonts w:eastAsia="標楷體"/>
                <w:sz w:val="48"/>
                <w:szCs w:val="48"/>
              </w:rPr>
              <w:t>□</w:t>
            </w:r>
            <w:r w:rsidRPr="00A1187C">
              <w:rPr>
                <w:rFonts w:eastAsia="標楷體"/>
                <w:sz w:val="28"/>
                <w:szCs w:val="28"/>
              </w:rPr>
              <w:t>晚場</w:t>
            </w:r>
          </w:p>
          <w:p w14:paraId="4B953F50" w14:textId="77777777" w:rsidR="00A1187C" w:rsidRPr="00A1187C" w:rsidRDefault="00A1187C" w:rsidP="00EC5EB6">
            <w:pPr>
              <w:spacing w:beforeLines="50" w:before="120" w:line="420" w:lineRule="exact"/>
              <w:rPr>
                <w:rFonts w:eastAsia="標楷體"/>
                <w:sz w:val="16"/>
                <w:szCs w:val="16"/>
              </w:rPr>
            </w:pPr>
            <w:r w:rsidRPr="00A1187C">
              <w:rPr>
                <w:rFonts w:eastAsia="標楷體"/>
                <w:sz w:val="28"/>
                <w:szCs w:val="28"/>
              </w:rPr>
              <w:t>票價：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　　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A1187C">
              <w:rPr>
                <w:rFonts w:eastAsia="標楷體"/>
                <w:sz w:val="28"/>
                <w:szCs w:val="28"/>
              </w:rPr>
              <w:t xml:space="preserve"> </w:t>
            </w:r>
            <w:r w:rsidRPr="00A1187C">
              <w:rPr>
                <w:rFonts w:eastAsia="標楷體"/>
                <w:sz w:val="28"/>
                <w:szCs w:val="28"/>
              </w:rPr>
              <w:t>元</w:t>
            </w:r>
            <w:r w:rsidRPr="00A1187C">
              <w:rPr>
                <w:rFonts w:eastAsia="標楷體"/>
                <w:sz w:val="28"/>
                <w:szCs w:val="28"/>
              </w:rPr>
              <w:t xml:space="preserve"> 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　　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1187C">
              <w:rPr>
                <w:rFonts w:eastAsia="標楷體"/>
                <w:sz w:val="28"/>
                <w:szCs w:val="28"/>
              </w:rPr>
              <w:t xml:space="preserve"> </w:t>
            </w:r>
            <w:r w:rsidRPr="00A1187C">
              <w:rPr>
                <w:rFonts w:eastAsia="標楷體"/>
                <w:sz w:val="28"/>
                <w:szCs w:val="28"/>
              </w:rPr>
              <w:t>張</w:t>
            </w:r>
            <w:r w:rsidRPr="00A1187C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37AAC6DD" w14:textId="77777777" w:rsidR="00A1187C" w:rsidRPr="00A1187C" w:rsidRDefault="00A1187C" w:rsidP="00EC5EB6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A1187C">
              <w:rPr>
                <w:rFonts w:eastAsia="標楷體"/>
                <w:sz w:val="28"/>
                <w:szCs w:val="28"/>
              </w:rPr>
              <w:t>期望（鄰近）座位：</w:t>
            </w:r>
          </w:p>
          <w:p w14:paraId="2D9BEE38" w14:textId="77777777" w:rsidR="00A1187C" w:rsidRPr="00A1187C" w:rsidRDefault="00A1187C" w:rsidP="00EC5EB6">
            <w:pPr>
              <w:spacing w:beforeLines="50" w:before="120" w:line="420" w:lineRule="exact"/>
              <w:rPr>
                <w:rFonts w:eastAsia="標楷體"/>
                <w:sz w:val="28"/>
                <w:szCs w:val="28"/>
              </w:rPr>
            </w:pP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A1187C">
              <w:rPr>
                <w:rFonts w:eastAsia="標楷體"/>
                <w:sz w:val="28"/>
                <w:szCs w:val="28"/>
              </w:rPr>
              <w:t>樓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A1187C">
              <w:rPr>
                <w:rFonts w:eastAsia="標楷體"/>
                <w:sz w:val="28"/>
                <w:szCs w:val="28"/>
              </w:rPr>
              <w:t>排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A1187C">
              <w:rPr>
                <w:rFonts w:eastAsia="標楷體"/>
                <w:sz w:val="28"/>
                <w:szCs w:val="28"/>
              </w:rPr>
              <w:t>號；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A1187C">
              <w:rPr>
                <w:rFonts w:eastAsia="標楷體"/>
                <w:sz w:val="28"/>
                <w:szCs w:val="28"/>
              </w:rPr>
              <w:t>樓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A1187C">
              <w:rPr>
                <w:rFonts w:eastAsia="標楷體"/>
                <w:sz w:val="28"/>
                <w:szCs w:val="28"/>
              </w:rPr>
              <w:t>排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A1187C">
              <w:rPr>
                <w:rFonts w:eastAsia="標楷體"/>
                <w:sz w:val="28"/>
                <w:szCs w:val="28"/>
              </w:rPr>
              <w:t>號</w:t>
            </w:r>
          </w:p>
          <w:p w14:paraId="520E9D54" w14:textId="77777777" w:rsidR="00A1187C" w:rsidRPr="00A1187C" w:rsidRDefault="00A1187C" w:rsidP="00EC5EB6">
            <w:pPr>
              <w:spacing w:beforeLines="50" w:before="120" w:line="420" w:lineRule="exact"/>
              <w:rPr>
                <w:rFonts w:eastAsia="標楷體"/>
                <w:sz w:val="28"/>
                <w:szCs w:val="28"/>
              </w:rPr>
            </w:pP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A1187C">
              <w:rPr>
                <w:rFonts w:eastAsia="標楷體"/>
                <w:sz w:val="28"/>
                <w:szCs w:val="28"/>
              </w:rPr>
              <w:t>樓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A1187C">
              <w:rPr>
                <w:rFonts w:eastAsia="標楷體"/>
                <w:sz w:val="28"/>
                <w:szCs w:val="28"/>
              </w:rPr>
              <w:t>排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A1187C">
              <w:rPr>
                <w:rFonts w:eastAsia="標楷體"/>
                <w:sz w:val="28"/>
                <w:szCs w:val="28"/>
              </w:rPr>
              <w:t>號；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A1187C">
              <w:rPr>
                <w:rFonts w:eastAsia="標楷體"/>
                <w:sz w:val="28"/>
                <w:szCs w:val="28"/>
              </w:rPr>
              <w:t>樓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A1187C">
              <w:rPr>
                <w:rFonts w:eastAsia="標楷體"/>
                <w:sz w:val="28"/>
                <w:szCs w:val="28"/>
              </w:rPr>
              <w:t>排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A1187C">
              <w:rPr>
                <w:rFonts w:eastAsia="標楷體"/>
                <w:sz w:val="28"/>
                <w:szCs w:val="28"/>
              </w:rPr>
              <w:t>號</w:t>
            </w:r>
          </w:p>
          <w:p w14:paraId="15B68831" w14:textId="77777777" w:rsidR="00A1187C" w:rsidRPr="00A1187C" w:rsidRDefault="00A1187C" w:rsidP="00EC5EB6">
            <w:pPr>
              <w:spacing w:beforeLines="50" w:before="120" w:line="420" w:lineRule="exact"/>
              <w:rPr>
                <w:rFonts w:eastAsia="標楷體"/>
                <w:sz w:val="28"/>
                <w:szCs w:val="28"/>
              </w:rPr>
            </w:pP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A1187C">
              <w:rPr>
                <w:rFonts w:eastAsia="標楷體"/>
                <w:sz w:val="28"/>
                <w:szCs w:val="28"/>
              </w:rPr>
              <w:t>樓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A1187C">
              <w:rPr>
                <w:rFonts w:eastAsia="標楷體"/>
                <w:sz w:val="28"/>
                <w:szCs w:val="28"/>
              </w:rPr>
              <w:t>排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A1187C">
              <w:rPr>
                <w:rFonts w:eastAsia="標楷體"/>
                <w:sz w:val="28"/>
                <w:szCs w:val="28"/>
              </w:rPr>
              <w:t>號；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A1187C">
              <w:rPr>
                <w:rFonts w:eastAsia="標楷體"/>
                <w:sz w:val="28"/>
                <w:szCs w:val="28"/>
              </w:rPr>
              <w:t>樓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A1187C">
              <w:rPr>
                <w:rFonts w:eastAsia="標楷體"/>
                <w:sz w:val="28"/>
                <w:szCs w:val="28"/>
              </w:rPr>
              <w:t>排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A1187C">
              <w:rPr>
                <w:rFonts w:eastAsia="標楷體"/>
                <w:sz w:val="28"/>
                <w:szCs w:val="28"/>
              </w:rPr>
              <w:t>號</w:t>
            </w:r>
          </w:p>
          <w:p w14:paraId="16939020" w14:textId="77777777" w:rsidR="00A1187C" w:rsidRPr="00A1187C" w:rsidRDefault="00A1187C" w:rsidP="00EC5EB6">
            <w:pPr>
              <w:spacing w:line="42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A1187C">
              <w:rPr>
                <w:rFonts w:eastAsia="標楷體"/>
                <w:color w:val="FF0000"/>
                <w:sz w:val="28"/>
                <w:szCs w:val="28"/>
              </w:rPr>
              <w:t>※</w:t>
            </w:r>
            <w:r w:rsidRPr="00A1187C">
              <w:rPr>
                <w:rFonts w:eastAsia="標楷體"/>
                <w:color w:val="FF0000"/>
                <w:sz w:val="28"/>
                <w:szCs w:val="28"/>
              </w:rPr>
              <w:t>實際座位將依刷卡時可選之有效座位為主，恕不保證提供指定座位，退（換）票需依主辦方規定辦理。</w:t>
            </w:r>
          </w:p>
          <w:p w14:paraId="360CEAAD" w14:textId="77777777" w:rsidR="00A1187C" w:rsidRPr="00A1187C" w:rsidRDefault="00A1187C" w:rsidP="00EC5EB6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  <w:p w14:paraId="2893BA87" w14:textId="77777777" w:rsidR="00A1187C" w:rsidRPr="00A1187C" w:rsidRDefault="00A1187C" w:rsidP="00EC5EB6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A1187C">
              <w:rPr>
                <w:rFonts w:eastAsia="標楷體"/>
                <w:b/>
                <w:bCs/>
                <w:sz w:val="28"/>
                <w:szCs w:val="28"/>
              </w:rPr>
              <w:t>取票方式：</w:t>
            </w:r>
          </w:p>
          <w:p w14:paraId="4667920D" w14:textId="77777777" w:rsidR="00A1187C" w:rsidRPr="00A1187C" w:rsidRDefault="00A1187C" w:rsidP="00EC5EB6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1187C">
              <w:rPr>
                <w:rFonts w:eastAsia="標楷體"/>
                <w:sz w:val="48"/>
                <w:szCs w:val="48"/>
              </w:rPr>
              <w:t>□</w:t>
            </w:r>
            <w:r w:rsidRPr="00A1187C">
              <w:rPr>
                <w:rFonts w:eastAsia="標楷體"/>
                <w:sz w:val="28"/>
                <w:szCs w:val="28"/>
              </w:rPr>
              <w:t>電子票</w:t>
            </w:r>
          </w:p>
          <w:p w14:paraId="0E5AE1BB" w14:textId="77777777" w:rsidR="00A1187C" w:rsidRPr="00A1187C" w:rsidRDefault="00A1187C" w:rsidP="00EC5EB6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1187C">
              <w:rPr>
                <w:rFonts w:eastAsia="標楷體"/>
                <w:sz w:val="48"/>
                <w:szCs w:val="48"/>
              </w:rPr>
              <w:t>□</w:t>
            </w:r>
            <w:r w:rsidRPr="00A1187C">
              <w:rPr>
                <w:rFonts w:eastAsia="標楷體"/>
                <w:sz w:val="28"/>
                <w:szCs w:val="28"/>
              </w:rPr>
              <w:t>國內郵寄（酌收系統服務費</w:t>
            </w:r>
            <w:r w:rsidRPr="00A1187C">
              <w:rPr>
                <w:rFonts w:eastAsia="標楷體"/>
                <w:sz w:val="28"/>
                <w:szCs w:val="28"/>
              </w:rPr>
              <w:t>50</w:t>
            </w:r>
            <w:r w:rsidRPr="00A1187C">
              <w:rPr>
                <w:rFonts w:eastAsia="標楷體"/>
                <w:sz w:val="28"/>
                <w:szCs w:val="28"/>
              </w:rPr>
              <w:t>元，</w:t>
            </w:r>
            <w:r w:rsidRPr="00A1187C">
              <w:rPr>
                <w:rFonts w:eastAsia="標楷體"/>
                <w:color w:val="FF0000"/>
                <w:sz w:val="28"/>
                <w:szCs w:val="28"/>
              </w:rPr>
              <w:t>請填寫下列資料</w:t>
            </w:r>
            <w:r w:rsidRPr="00A1187C">
              <w:rPr>
                <w:rFonts w:eastAsia="標楷體"/>
                <w:sz w:val="28"/>
                <w:szCs w:val="28"/>
              </w:rPr>
              <w:t>）</w:t>
            </w:r>
          </w:p>
          <w:p w14:paraId="4F9270B7" w14:textId="77777777" w:rsidR="00A1187C" w:rsidRPr="00A1187C" w:rsidRDefault="00A1187C" w:rsidP="00EC5EB6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1187C">
              <w:rPr>
                <w:rFonts w:eastAsia="標楷體"/>
                <w:sz w:val="28"/>
                <w:szCs w:val="28"/>
              </w:rPr>
              <w:t xml:space="preserve">  </w:t>
            </w:r>
            <w:r w:rsidRPr="00A1187C">
              <w:rPr>
                <w:rFonts w:eastAsia="標楷體"/>
                <w:sz w:val="28"/>
                <w:szCs w:val="28"/>
                <w:lang w:eastAsia="zh-HK"/>
              </w:rPr>
              <w:t>連同系統服務費</w:t>
            </w:r>
            <w:r w:rsidRPr="00A1187C">
              <w:rPr>
                <w:rFonts w:eastAsia="標楷體"/>
                <w:sz w:val="28"/>
                <w:szCs w:val="28"/>
              </w:rPr>
              <w:t>50</w:t>
            </w:r>
            <w:r w:rsidRPr="00A1187C">
              <w:rPr>
                <w:rFonts w:eastAsia="標楷體"/>
                <w:sz w:val="28"/>
                <w:szCs w:val="28"/>
              </w:rPr>
              <w:t>元，共計新台幣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　　　　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A1187C">
              <w:rPr>
                <w:rFonts w:eastAsia="標楷體"/>
                <w:sz w:val="28"/>
                <w:szCs w:val="28"/>
              </w:rPr>
              <w:t>元整</w:t>
            </w:r>
          </w:p>
          <w:p w14:paraId="3FFAF5A5" w14:textId="77777777" w:rsidR="00A1187C" w:rsidRPr="00A1187C" w:rsidRDefault="00A1187C" w:rsidP="00EC5EB6">
            <w:pPr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A1187C">
              <w:rPr>
                <w:rFonts w:eastAsia="標楷體"/>
                <w:sz w:val="28"/>
                <w:szCs w:val="28"/>
              </w:rPr>
              <w:t xml:space="preserve">  </w:t>
            </w:r>
            <w:r w:rsidRPr="00A1187C">
              <w:rPr>
                <w:rFonts w:eastAsia="標楷體"/>
                <w:sz w:val="28"/>
                <w:szCs w:val="28"/>
              </w:rPr>
              <w:t>收件人：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A1187C">
              <w:rPr>
                <w:rFonts w:eastAsia="標楷體"/>
                <w:sz w:val="28"/>
                <w:szCs w:val="28"/>
              </w:rPr>
              <w:t xml:space="preserve"> </w:t>
            </w:r>
            <w:r w:rsidRPr="00A1187C">
              <w:rPr>
                <w:rFonts w:eastAsia="標楷體"/>
                <w:sz w:val="28"/>
                <w:szCs w:val="28"/>
              </w:rPr>
              <w:t>連絡電話：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</w:p>
          <w:p w14:paraId="19AE9AA1" w14:textId="77777777" w:rsidR="00A1187C" w:rsidRPr="00A1187C" w:rsidRDefault="00A1187C" w:rsidP="00EC5EB6">
            <w:pPr>
              <w:spacing w:line="440" w:lineRule="exact"/>
              <w:rPr>
                <w:rFonts w:eastAsia="標楷體"/>
                <w:sz w:val="28"/>
                <w:szCs w:val="28"/>
                <w:u w:val="single"/>
                <w:lang w:eastAsia="zh-CN"/>
              </w:rPr>
            </w:pPr>
            <w:r w:rsidRPr="00A1187C">
              <w:rPr>
                <w:rFonts w:eastAsia="標楷體"/>
                <w:sz w:val="28"/>
                <w:szCs w:val="28"/>
              </w:rPr>
              <w:t xml:space="preserve">  </w:t>
            </w:r>
            <w:r w:rsidRPr="00A1187C">
              <w:rPr>
                <w:rFonts w:eastAsia="標楷體"/>
                <w:sz w:val="28"/>
                <w:szCs w:val="28"/>
              </w:rPr>
              <w:t>寄達地址：</w:t>
            </w:r>
            <w:r w:rsidRPr="00A1187C">
              <w:rPr>
                <w:rFonts w:eastAsia="標楷體"/>
                <w:sz w:val="28"/>
                <w:szCs w:val="28"/>
                <w:u w:val="single"/>
                <w:lang w:eastAsia="zh-CN"/>
              </w:rPr>
              <w:t xml:space="preserve"> </w:t>
            </w:r>
            <w:r w:rsidRPr="00A1187C">
              <w:rPr>
                <w:rFonts w:eastAsia="標楷體"/>
                <w:sz w:val="28"/>
                <w:szCs w:val="28"/>
                <w:u w:val="single"/>
              </w:rPr>
              <w:t xml:space="preserve">                          </w:t>
            </w:r>
            <w:r w:rsidRPr="00A1187C">
              <w:rPr>
                <w:rFonts w:eastAsia="標楷體"/>
                <w:sz w:val="28"/>
                <w:szCs w:val="28"/>
                <w:u w:val="single"/>
                <w:lang w:eastAsia="zh-CN"/>
              </w:rPr>
              <w:t xml:space="preserve">       </w:t>
            </w:r>
          </w:p>
        </w:tc>
      </w:tr>
    </w:tbl>
    <w:p w14:paraId="29FBEC8B" w14:textId="3CE63CAF" w:rsidR="00A1187C" w:rsidRDefault="00A1187C" w:rsidP="0090489C">
      <w:pPr>
        <w:autoSpaceDE w:val="0"/>
        <w:autoSpaceDN w:val="0"/>
        <w:adjustRightInd w:val="0"/>
        <w:spacing w:line="400" w:lineRule="exact"/>
        <w:ind w:leftChars="-119" w:left="-284" w:hanging="2"/>
        <w:rPr>
          <w:rFonts w:ascii="標楷體" w:eastAsia="標楷體" w:hAnsi="標楷體"/>
          <w:b/>
          <w:bCs/>
          <w:sz w:val="28"/>
          <w:szCs w:val="28"/>
          <w:lang w:val="zh-TW"/>
        </w:rPr>
      </w:pPr>
      <w:r w:rsidRPr="00A1187C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Pr="00A1187C">
        <w:rPr>
          <w:rFonts w:ascii="標楷體" w:eastAsia="標楷體" w:hAnsi="標楷體"/>
          <w:b/>
          <w:bCs/>
          <w:color w:val="FF0000"/>
          <w:sz w:val="28"/>
          <w:szCs w:val="28"/>
          <w:u w:val="wave"/>
          <w:lang w:val="zh-TW"/>
        </w:rPr>
        <w:t>請注意</w:t>
      </w:r>
      <w:r w:rsidRPr="00A1187C">
        <w:rPr>
          <w:rFonts w:ascii="標楷體" w:eastAsia="標楷體" w:hAnsi="標楷體"/>
          <w:b/>
          <w:bCs/>
          <w:sz w:val="28"/>
          <w:szCs w:val="28"/>
          <w:lang w:val="zh-TW"/>
        </w:rPr>
        <w:t>109年起使用國民旅遊卡刷卡消費日不再限於休假日</w:t>
      </w:r>
      <w:r w:rsidRPr="00A1187C">
        <w:rPr>
          <w:rFonts w:ascii="標楷體" w:eastAsia="標楷體" w:hAnsi="標楷體"/>
          <w:b/>
          <w:bCs/>
          <w:color w:val="FF0000"/>
          <w:sz w:val="28"/>
          <w:szCs w:val="28"/>
          <w:lang w:val="zh-TW"/>
        </w:rPr>
        <w:t>（但需於非上班時</w:t>
      </w:r>
      <w:r w:rsidRPr="00A1187C">
        <w:rPr>
          <w:rFonts w:ascii="標楷體" w:eastAsia="標楷體" w:hAnsi="標楷體" w:hint="eastAsia"/>
          <w:b/>
          <w:bCs/>
          <w:color w:val="FF0000"/>
          <w:sz w:val="28"/>
          <w:szCs w:val="28"/>
          <w:lang w:val="zh-TW"/>
        </w:rPr>
        <w:t>段</w:t>
      </w:r>
      <w:r w:rsidRPr="00A1187C">
        <w:rPr>
          <w:rFonts w:ascii="標楷體" w:eastAsia="標楷體" w:hAnsi="標楷體"/>
          <w:b/>
          <w:bCs/>
          <w:color w:val="FF0000"/>
          <w:sz w:val="28"/>
          <w:szCs w:val="28"/>
          <w:lang w:val="zh-TW"/>
        </w:rPr>
        <w:t>刷卡消費）</w:t>
      </w:r>
      <w:r w:rsidRPr="00A1187C">
        <w:rPr>
          <w:rFonts w:ascii="標楷體" w:eastAsia="標楷體" w:hAnsi="標楷體" w:hint="eastAsia"/>
          <w:b/>
          <w:bCs/>
          <w:color w:val="FF0000"/>
          <w:sz w:val="28"/>
          <w:szCs w:val="28"/>
          <w:lang w:val="zh-TW"/>
        </w:rPr>
        <w:t>。</w:t>
      </w:r>
      <w:r w:rsidRPr="00A1187C">
        <w:rPr>
          <w:rFonts w:ascii="標楷體" w:eastAsia="標楷體" w:hAnsi="標楷體"/>
          <w:b/>
          <w:bCs/>
          <w:sz w:val="28"/>
          <w:szCs w:val="28"/>
          <w:lang w:val="zh-TW"/>
        </w:rPr>
        <w:t>國民旅遊卡刷卡交易項目以「實際刷卡日期」作為請領該年度之休假補助費依據，跨年度及預購型交易均不再適用。</w:t>
      </w:r>
    </w:p>
    <w:p w14:paraId="67B2E016" w14:textId="77777777" w:rsidR="0090489C" w:rsidRDefault="0090489C" w:rsidP="0090489C">
      <w:pPr>
        <w:autoSpaceDE w:val="0"/>
        <w:autoSpaceDN w:val="0"/>
        <w:adjustRightInd w:val="0"/>
        <w:spacing w:line="400" w:lineRule="exact"/>
        <w:ind w:leftChars="-119" w:left="-284" w:hanging="2"/>
        <w:rPr>
          <w:rFonts w:ascii="標楷體" w:eastAsia="標楷體" w:hAnsi="標楷體"/>
          <w:b/>
          <w:bCs/>
          <w:sz w:val="28"/>
          <w:szCs w:val="28"/>
          <w:lang w:val="zh-TW"/>
        </w:rPr>
      </w:pPr>
    </w:p>
    <w:p w14:paraId="3CEAD353" w14:textId="544B9604" w:rsidR="00A1187C" w:rsidRPr="00A1187C" w:rsidRDefault="0090489C" w:rsidP="00A1187C">
      <w:pPr>
        <w:autoSpaceDE w:val="0"/>
        <w:autoSpaceDN w:val="0"/>
        <w:adjustRightInd w:val="0"/>
        <w:spacing w:line="400" w:lineRule="exact"/>
        <w:ind w:leftChars="-119" w:left="-284" w:hanging="2"/>
        <w:rPr>
          <w:rFonts w:ascii="標楷體" w:eastAsia="標楷體" w:hAnsi="標楷體"/>
          <w:b/>
          <w:bCs/>
          <w:sz w:val="28"/>
          <w:szCs w:val="28"/>
          <w:u w:val="wave"/>
          <w:lang w:val="zh-TW"/>
        </w:rPr>
      </w:pPr>
      <w:r w:rsidRPr="0090489C">
        <w:rPr>
          <w:rFonts w:ascii="標楷體" w:eastAsia="標楷體" w:hAnsi="標楷體" w:hint="eastAsia"/>
          <w:b/>
          <w:bCs/>
          <w:sz w:val="28"/>
          <w:szCs w:val="28"/>
          <w:u w:val="wave"/>
          <w:lang w:val="zh-TW"/>
        </w:rPr>
        <w:t>表格填妥後，請傳真至</w:t>
      </w:r>
      <w:r>
        <w:rPr>
          <w:rFonts w:ascii="標楷體" w:eastAsia="標楷體" w:hAnsi="標楷體" w:hint="eastAsia"/>
          <w:b/>
          <w:bCs/>
          <w:sz w:val="28"/>
          <w:szCs w:val="28"/>
          <w:u w:val="wave"/>
          <w:lang w:val="zh-TW"/>
        </w:rPr>
        <w:t xml:space="preserve"> </w:t>
      </w:r>
      <w:r w:rsidR="00A1187C" w:rsidRPr="00A1187C">
        <w:rPr>
          <w:rFonts w:ascii="標楷體" w:eastAsia="標楷體" w:hAnsi="標楷體"/>
          <w:b/>
          <w:bCs/>
          <w:sz w:val="28"/>
          <w:szCs w:val="28"/>
          <w:u w:val="wave"/>
          <w:lang w:val="zh-TW"/>
        </w:rPr>
        <w:t>環亞旅行社有限公司</w:t>
      </w:r>
      <w:r w:rsidR="00A1187C" w:rsidRPr="00A1187C">
        <w:rPr>
          <w:rFonts w:ascii="標楷體" w:eastAsia="標楷體" w:hAnsi="標楷體" w:hint="eastAsia"/>
          <w:b/>
          <w:bCs/>
          <w:sz w:val="28"/>
          <w:szCs w:val="28"/>
          <w:u w:val="wave"/>
          <w:lang w:val="zh-TW"/>
        </w:rPr>
        <w:t xml:space="preserve"> 傳真：</w:t>
      </w:r>
      <w:r w:rsidR="00A1187C" w:rsidRPr="00A1187C">
        <w:rPr>
          <w:rFonts w:ascii="標楷體" w:eastAsia="標楷體" w:hAnsi="標楷體"/>
          <w:b/>
          <w:bCs/>
          <w:sz w:val="28"/>
          <w:szCs w:val="28"/>
          <w:u w:val="wave"/>
          <w:lang w:val="zh-TW"/>
        </w:rPr>
        <w:t>02-2357-7386</w:t>
      </w:r>
    </w:p>
    <w:p w14:paraId="05661180" w14:textId="3D5683F6" w:rsidR="008E231A" w:rsidRPr="00A1187C" w:rsidRDefault="00A1187C" w:rsidP="00F02EFD">
      <w:pPr>
        <w:autoSpaceDE w:val="0"/>
        <w:autoSpaceDN w:val="0"/>
        <w:adjustRightInd w:val="0"/>
        <w:spacing w:line="400" w:lineRule="exact"/>
        <w:ind w:leftChars="-119" w:left="-284" w:hanging="2"/>
        <w:rPr>
          <w:rFonts w:ascii="標楷體" w:eastAsia="標楷體" w:hAnsi="標楷體"/>
        </w:rPr>
      </w:pPr>
      <w:r w:rsidRPr="00A1187C">
        <w:rPr>
          <w:rFonts w:ascii="標楷體" w:eastAsia="標楷體" w:hAnsi="標楷體"/>
          <w:b/>
          <w:bCs/>
          <w:sz w:val="28"/>
          <w:szCs w:val="28"/>
          <w:u w:val="wave"/>
          <w:lang w:val="zh-TW"/>
        </w:rPr>
        <w:t>連絡人</w:t>
      </w:r>
      <w:r w:rsidRPr="00A1187C">
        <w:rPr>
          <w:rFonts w:ascii="標楷體" w:eastAsia="標楷體" w:hAnsi="標楷體" w:hint="eastAsia"/>
          <w:b/>
          <w:bCs/>
          <w:sz w:val="28"/>
          <w:szCs w:val="28"/>
          <w:u w:val="wave"/>
          <w:lang w:val="zh-TW"/>
        </w:rPr>
        <w:t>：</w:t>
      </w:r>
      <w:r w:rsidRPr="00A1187C">
        <w:rPr>
          <w:rFonts w:ascii="標楷體" w:eastAsia="標楷體" w:hAnsi="標楷體"/>
          <w:b/>
          <w:bCs/>
          <w:sz w:val="28"/>
          <w:szCs w:val="28"/>
          <w:u w:val="wave"/>
          <w:lang w:val="zh-TW"/>
        </w:rPr>
        <w:t>唐小姐</w:t>
      </w:r>
      <w:r w:rsidRPr="00A1187C">
        <w:rPr>
          <w:rFonts w:ascii="標楷體" w:eastAsia="標楷體" w:hAnsi="標楷體" w:hint="eastAsia"/>
          <w:b/>
          <w:bCs/>
          <w:sz w:val="28"/>
          <w:szCs w:val="28"/>
          <w:u w:val="wave"/>
          <w:lang w:val="zh-TW"/>
        </w:rPr>
        <w:t xml:space="preserve">   市話</w:t>
      </w:r>
      <w:r w:rsidRPr="00A1187C">
        <w:rPr>
          <w:rFonts w:ascii="標楷體" w:eastAsia="標楷體" w:hAnsi="標楷體"/>
          <w:b/>
          <w:bCs/>
          <w:sz w:val="28"/>
          <w:szCs w:val="28"/>
          <w:u w:val="wave"/>
          <w:lang w:val="zh-TW"/>
        </w:rPr>
        <w:t xml:space="preserve">：02-2357-9787 </w:t>
      </w:r>
      <w:r>
        <w:rPr>
          <w:rFonts w:ascii="標楷體" w:eastAsia="標楷體" w:hAnsi="標楷體" w:hint="eastAsia"/>
          <w:b/>
          <w:bCs/>
          <w:sz w:val="28"/>
          <w:szCs w:val="28"/>
          <w:u w:val="wave"/>
          <w:lang w:val="zh-TW"/>
        </w:rPr>
        <w:t xml:space="preserve"> </w:t>
      </w:r>
      <w:r w:rsidRPr="00A1187C">
        <w:rPr>
          <w:rFonts w:ascii="標楷體" w:eastAsia="標楷體" w:hAnsi="標楷體"/>
          <w:b/>
          <w:bCs/>
          <w:sz w:val="28"/>
          <w:szCs w:val="28"/>
          <w:u w:val="wave"/>
          <w:lang w:val="zh-TW"/>
        </w:rPr>
        <w:t xml:space="preserve"> </w:t>
      </w:r>
      <w:r w:rsidRPr="00A1187C">
        <w:rPr>
          <w:rFonts w:ascii="標楷體" w:eastAsia="標楷體" w:hAnsi="標楷體" w:hint="eastAsia"/>
          <w:b/>
          <w:bCs/>
          <w:sz w:val="28"/>
          <w:szCs w:val="28"/>
          <w:u w:val="wave"/>
          <w:lang w:val="zh-TW"/>
        </w:rPr>
        <w:t>手機</w:t>
      </w:r>
      <w:r w:rsidRPr="00A1187C">
        <w:rPr>
          <w:rFonts w:ascii="標楷體" w:eastAsia="標楷體" w:hAnsi="標楷體"/>
          <w:b/>
          <w:bCs/>
          <w:sz w:val="28"/>
          <w:szCs w:val="28"/>
          <w:u w:val="wave"/>
          <w:lang w:val="zh-TW"/>
        </w:rPr>
        <w:t>：0927-875-838</w:t>
      </w:r>
    </w:p>
    <w:sectPr w:rsidR="008E231A" w:rsidRPr="00A1187C" w:rsidSect="00F02EFD">
      <w:pgSz w:w="11907" w:h="16840" w:code="9"/>
      <w:pgMar w:top="709" w:right="992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41ED3" w14:textId="77777777" w:rsidR="00AF18F4" w:rsidRDefault="00AF18F4" w:rsidP="00F02EFD">
      <w:r>
        <w:separator/>
      </w:r>
    </w:p>
  </w:endnote>
  <w:endnote w:type="continuationSeparator" w:id="0">
    <w:p w14:paraId="5428318E" w14:textId="77777777" w:rsidR="00AF18F4" w:rsidRDefault="00AF18F4" w:rsidP="00F0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39D33" w14:textId="77777777" w:rsidR="00AF18F4" w:rsidRDefault="00AF18F4" w:rsidP="00F02EFD">
      <w:r>
        <w:separator/>
      </w:r>
    </w:p>
  </w:footnote>
  <w:footnote w:type="continuationSeparator" w:id="0">
    <w:p w14:paraId="66B55B9D" w14:textId="77777777" w:rsidR="00AF18F4" w:rsidRDefault="00AF18F4" w:rsidP="00F0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3BDA"/>
    <w:multiLevelType w:val="hybridMultilevel"/>
    <w:tmpl w:val="C866AFAC"/>
    <w:lvl w:ilvl="0" w:tplc="5BA2DDE8">
      <w:start w:val="1"/>
      <w:numFmt w:val="bullet"/>
      <w:lvlText w:val="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235D59E9"/>
    <w:multiLevelType w:val="hybridMultilevel"/>
    <w:tmpl w:val="065C5C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79782A"/>
    <w:multiLevelType w:val="hybridMultilevel"/>
    <w:tmpl w:val="619C0DA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EF85E41"/>
    <w:multiLevelType w:val="hybridMultilevel"/>
    <w:tmpl w:val="35602B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BA2DDE8">
      <w:start w:val="1"/>
      <w:numFmt w:val="bullet"/>
      <w:lvlText w:val=""/>
      <w:lvlJc w:val="left"/>
      <w:pPr>
        <w:ind w:left="168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62656BD"/>
    <w:multiLevelType w:val="hybridMultilevel"/>
    <w:tmpl w:val="9A0A0676"/>
    <w:lvl w:ilvl="0" w:tplc="0EDEBC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7E02A4"/>
    <w:multiLevelType w:val="hybridMultilevel"/>
    <w:tmpl w:val="DE0E3D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BA2DDE8">
      <w:start w:val="1"/>
      <w:numFmt w:val="bullet"/>
      <w:lvlText w:val=""/>
      <w:lvlJc w:val="left"/>
      <w:pPr>
        <w:ind w:left="168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7C"/>
    <w:rsid w:val="00111D40"/>
    <w:rsid w:val="00581D5C"/>
    <w:rsid w:val="008E231A"/>
    <w:rsid w:val="0090489C"/>
    <w:rsid w:val="00A1187C"/>
    <w:rsid w:val="00A42B85"/>
    <w:rsid w:val="00AF18F4"/>
    <w:rsid w:val="00E7279A"/>
    <w:rsid w:val="00F02EFD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2406E"/>
  <w15:chartTrackingRefBased/>
  <w15:docId w15:val="{FBF86501-E1DF-4397-A344-7253B3A4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8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2E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2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2EFD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02EF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02E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F02EFD"/>
    <w:pPr>
      <w:widowControl/>
      <w:pBdr>
        <w:top w:val="nil"/>
        <w:left w:val="nil"/>
        <w:bottom w:val="nil"/>
        <w:right w:val="nil"/>
        <w:between w:val="nil"/>
      </w:pBdr>
      <w:ind w:leftChars="200" w:left="480"/>
    </w:pPr>
    <w:rPr>
      <w:rFonts w:eastAsiaTheme="minorEastAsia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Chen</dc:creator>
  <cp:keywords/>
  <dc:description/>
  <cp:lastModifiedBy>Microsoft Office 使用者</cp:lastModifiedBy>
  <cp:revision>2</cp:revision>
  <cp:lastPrinted>2020-01-26T07:54:00Z</cp:lastPrinted>
  <dcterms:created xsi:type="dcterms:W3CDTF">2020-01-27T15:46:00Z</dcterms:created>
  <dcterms:modified xsi:type="dcterms:W3CDTF">2020-01-27T15:46:00Z</dcterms:modified>
</cp:coreProperties>
</file>